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D6" w:rsidRDefault="00E36CD6" w:rsidP="00E36CD6">
      <w:pPr>
        <w:pStyle w:val="NormalWeb"/>
      </w:pPr>
      <w:r>
        <w:t>House # 547, Street # 23</w:t>
      </w:r>
    </w:p>
    <w:p w:rsidR="00E36CD6" w:rsidRDefault="00E36CD6" w:rsidP="00E36CD6">
      <w:pPr>
        <w:pStyle w:val="NormalWeb"/>
      </w:pPr>
      <w:r>
        <w:t xml:space="preserve">Al-Noor Colony, </w:t>
      </w:r>
      <w:proofErr w:type="spellStart"/>
      <w:r>
        <w:t>Khanna</w:t>
      </w:r>
      <w:proofErr w:type="spellEnd"/>
      <w:r>
        <w:t xml:space="preserve"> Road</w:t>
      </w:r>
    </w:p>
    <w:p w:rsidR="00E36CD6" w:rsidRDefault="00E36CD6" w:rsidP="00E36CD6">
      <w:pPr>
        <w:pStyle w:val="NormalWeb"/>
      </w:pPr>
      <w:r>
        <w:t>Rawalpindi</w:t>
      </w:r>
    </w:p>
    <w:p w:rsidR="00E36CD6" w:rsidRDefault="00E36CD6" w:rsidP="00E36CD6">
      <w:pPr>
        <w:pStyle w:val="NormalWeb"/>
      </w:pPr>
      <w:r>
        <w:t>Cell #: 0400-5679159</w:t>
      </w:r>
    </w:p>
    <w:p w:rsidR="00E36CD6" w:rsidRDefault="00E36CD6" w:rsidP="00E36CD6">
      <w:pPr>
        <w:pStyle w:val="NormalWeb"/>
      </w:pPr>
      <w:r>
        <w:t>Tel #: 12 345 67</w:t>
      </w:r>
    </w:p>
    <w:p w:rsidR="00E36CD6" w:rsidRDefault="00E36CD6" w:rsidP="00E36CD6">
      <w:pPr>
        <w:pStyle w:val="NormalWeb"/>
      </w:pPr>
      <w:r>
        <w:rPr>
          <w:rStyle w:val="Strong"/>
        </w:rPr>
        <w:t>Career Objective:</w:t>
      </w:r>
    </w:p>
    <w:p w:rsidR="00E36CD6" w:rsidRDefault="00E36CD6" w:rsidP="00E36CD6">
      <w:pPr>
        <w:pStyle w:val="NormalWeb"/>
      </w:pPr>
      <w:proofErr w:type="gramStart"/>
      <w:r>
        <w:t>Experienced Administrative Coordinator with background in the transportation industry.</w:t>
      </w:r>
      <w:proofErr w:type="gramEnd"/>
      <w:r>
        <w:t xml:space="preserve"> Self-motivated and a team player. </w:t>
      </w:r>
      <w:proofErr w:type="gramStart"/>
      <w:r>
        <w:t>Appreciated by superiors for excellent attendance and strong administrative skills and revenue generated because of increased collections.</w:t>
      </w:r>
      <w:proofErr w:type="gramEnd"/>
      <w:r>
        <w:t xml:space="preserve"> </w:t>
      </w:r>
      <w:proofErr w:type="gramStart"/>
      <w:r>
        <w:t>Willing to work hard and to take on extra responsibilities.</w:t>
      </w:r>
      <w:proofErr w:type="gramEnd"/>
    </w:p>
    <w:p w:rsidR="00E36CD6" w:rsidRDefault="00E36CD6" w:rsidP="00E36CD6">
      <w:pPr>
        <w:pStyle w:val="NormalWeb"/>
      </w:pPr>
      <w:r>
        <w:rPr>
          <w:rStyle w:val="Strong"/>
        </w:rPr>
        <w:t>Educational Details</w:t>
      </w:r>
    </w:p>
    <w:p w:rsidR="00E36CD6" w:rsidRDefault="00E36CD6" w:rsidP="00E36CD6">
      <w:pPr>
        <w:pStyle w:val="NormalWeb"/>
      </w:pPr>
      <w:proofErr w:type="spellStart"/>
      <w:r>
        <w:t>Masters</w:t>
      </w:r>
      <w:proofErr w:type="spellEnd"/>
      <w:r>
        <w:t xml:space="preserve"> in Business Management, 2006</w:t>
      </w:r>
    </w:p>
    <w:p w:rsidR="00E36CD6" w:rsidRDefault="00E36CD6" w:rsidP="00E36CD6">
      <w:pPr>
        <w:pStyle w:val="NormalWeb"/>
      </w:pPr>
      <w:r>
        <w:t>Bachelors in Business Administration, 2004</w:t>
      </w:r>
    </w:p>
    <w:p w:rsidR="00E36CD6" w:rsidRDefault="00E36CD6" w:rsidP="00E36CD6">
      <w:pPr>
        <w:pStyle w:val="NormalWeb"/>
      </w:pPr>
      <w:r>
        <w:t>Job Experience:</w:t>
      </w:r>
    </w:p>
    <w:p w:rsidR="00E36CD6" w:rsidRDefault="00E36CD6" w:rsidP="00E36CD6">
      <w:pPr>
        <w:pStyle w:val="NormalWeb"/>
      </w:pPr>
      <w:r>
        <w:t>2006 – 2011: Administrative Coordinator, Noor Tech Inc.</w:t>
      </w:r>
    </w:p>
    <w:p w:rsidR="00E36CD6" w:rsidRDefault="00E36CD6" w:rsidP="00E36CD6">
      <w:pPr>
        <w:pStyle w:val="NormalWeb"/>
      </w:pPr>
      <w:r>
        <w:rPr>
          <w:rStyle w:val="Emphasis"/>
          <w:b/>
          <w:bCs/>
        </w:rPr>
        <w:t>Responsibilities:</w:t>
      </w:r>
    </w:p>
    <w:p w:rsidR="00E36CD6" w:rsidRDefault="00E36CD6" w:rsidP="00E36CD6">
      <w:pPr>
        <w:numPr>
          <w:ilvl w:val="0"/>
          <w:numId w:val="27"/>
        </w:numPr>
        <w:spacing w:before="100" w:beforeAutospacing="1" w:after="100" w:afterAutospacing="1"/>
        <w:ind w:left="1440"/>
      </w:pPr>
    </w:p>
    <w:p w:rsidR="00E36CD6" w:rsidRDefault="00E36CD6" w:rsidP="00E36CD6">
      <w:pPr>
        <w:numPr>
          <w:ilvl w:val="1"/>
          <w:numId w:val="27"/>
        </w:numPr>
        <w:spacing w:before="100" w:beforeAutospacing="1" w:after="100" w:afterAutospacing="1"/>
      </w:pPr>
      <w:r>
        <w:t>Provide administrative assistance to Directors.</w:t>
      </w:r>
    </w:p>
    <w:p w:rsidR="00E36CD6" w:rsidRDefault="00E36CD6" w:rsidP="00E36CD6">
      <w:pPr>
        <w:numPr>
          <w:ilvl w:val="0"/>
          <w:numId w:val="28"/>
        </w:numPr>
        <w:spacing w:before="100" w:beforeAutospacing="1" w:after="100" w:afterAutospacing="1"/>
        <w:ind w:left="1440"/>
      </w:pPr>
    </w:p>
    <w:p w:rsidR="00E36CD6" w:rsidRDefault="00E36CD6" w:rsidP="00E36CD6">
      <w:pPr>
        <w:numPr>
          <w:ilvl w:val="1"/>
          <w:numId w:val="28"/>
        </w:numPr>
        <w:spacing w:before="100" w:beforeAutospacing="1" w:after="100" w:afterAutospacing="1"/>
      </w:pPr>
      <w:r>
        <w:t>Act as the liaison to staff on behalf of the Directors.</w:t>
      </w:r>
    </w:p>
    <w:p w:rsidR="00E36CD6" w:rsidRDefault="00E36CD6" w:rsidP="00E36CD6">
      <w:pPr>
        <w:numPr>
          <w:ilvl w:val="0"/>
          <w:numId w:val="29"/>
        </w:numPr>
        <w:spacing w:before="100" w:beforeAutospacing="1" w:after="100" w:afterAutospacing="1"/>
        <w:ind w:left="1440"/>
      </w:pPr>
    </w:p>
    <w:p w:rsidR="00E36CD6" w:rsidRDefault="00E36CD6" w:rsidP="00E36CD6">
      <w:pPr>
        <w:numPr>
          <w:ilvl w:val="1"/>
          <w:numId w:val="29"/>
        </w:numPr>
        <w:spacing w:before="100" w:beforeAutospacing="1" w:after="100" w:afterAutospacing="1"/>
      </w:pPr>
      <w:r>
        <w:t>Provide direct supervision to temporary employees.</w:t>
      </w:r>
    </w:p>
    <w:p w:rsidR="00E36CD6" w:rsidRDefault="00E36CD6" w:rsidP="00E36CD6">
      <w:pPr>
        <w:numPr>
          <w:ilvl w:val="0"/>
          <w:numId w:val="30"/>
        </w:numPr>
        <w:spacing w:before="100" w:beforeAutospacing="1" w:after="100" w:afterAutospacing="1"/>
        <w:ind w:left="1440"/>
      </w:pPr>
    </w:p>
    <w:p w:rsidR="00E36CD6" w:rsidRDefault="00E36CD6" w:rsidP="00E36CD6">
      <w:pPr>
        <w:numPr>
          <w:ilvl w:val="1"/>
          <w:numId w:val="30"/>
        </w:numPr>
        <w:spacing w:before="100" w:beforeAutospacing="1" w:after="100" w:afterAutospacing="1"/>
      </w:pPr>
      <w:r>
        <w:t>Provide administrative and supervisory support to program administrative staff in the areas of all SAP functions: Travel Manager, Purchase Requisitions, Invoice Payments, Procurement Card transactions, as well as collaboration with Inventory verification, meeting planning and program orientations.</w:t>
      </w:r>
    </w:p>
    <w:p w:rsidR="00E36CD6" w:rsidRDefault="00E36CD6" w:rsidP="00E36CD6">
      <w:pPr>
        <w:numPr>
          <w:ilvl w:val="0"/>
          <w:numId w:val="31"/>
        </w:numPr>
        <w:spacing w:before="100" w:beforeAutospacing="1" w:after="100" w:afterAutospacing="1"/>
        <w:ind w:left="1440"/>
      </w:pPr>
    </w:p>
    <w:p w:rsidR="00E36CD6" w:rsidRDefault="00E36CD6" w:rsidP="00E36CD6">
      <w:pPr>
        <w:numPr>
          <w:ilvl w:val="1"/>
          <w:numId w:val="31"/>
        </w:numPr>
        <w:spacing w:before="100" w:beforeAutospacing="1" w:after="100" w:afterAutospacing="1"/>
      </w:pPr>
      <w:r>
        <w:lastRenderedPageBreak/>
        <w:t>Provides payroll information by collecting bi-weekly time and monthly leave and attendance records.</w:t>
      </w:r>
    </w:p>
    <w:p w:rsidR="00E36CD6" w:rsidRDefault="00E36CD6" w:rsidP="00E36CD6">
      <w:pPr>
        <w:numPr>
          <w:ilvl w:val="0"/>
          <w:numId w:val="32"/>
        </w:numPr>
        <w:spacing w:before="100" w:beforeAutospacing="1" w:after="100" w:afterAutospacing="1"/>
        <w:ind w:left="1440"/>
      </w:pPr>
    </w:p>
    <w:p w:rsidR="00E36CD6" w:rsidRDefault="00E36CD6" w:rsidP="00E36CD6">
      <w:pPr>
        <w:numPr>
          <w:ilvl w:val="1"/>
          <w:numId w:val="32"/>
        </w:numPr>
        <w:spacing w:before="100" w:beforeAutospacing="1" w:after="100" w:afterAutospacing="1"/>
      </w:pPr>
      <w:r>
        <w:t>Responsible for payroll pickup and distribution as well as retaining appropriate signatures of payroll check registries.</w:t>
      </w:r>
    </w:p>
    <w:p w:rsidR="00E36CD6" w:rsidRDefault="00E36CD6" w:rsidP="00E36CD6">
      <w:pPr>
        <w:numPr>
          <w:ilvl w:val="0"/>
          <w:numId w:val="33"/>
        </w:numPr>
        <w:spacing w:before="100" w:beforeAutospacing="1" w:after="100" w:afterAutospacing="1"/>
        <w:ind w:left="1440"/>
      </w:pPr>
    </w:p>
    <w:p w:rsidR="00E36CD6" w:rsidRDefault="00E36CD6" w:rsidP="00E36CD6">
      <w:pPr>
        <w:numPr>
          <w:ilvl w:val="1"/>
          <w:numId w:val="33"/>
        </w:numPr>
        <w:spacing w:before="100" w:beforeAutospacing="1" w:after="100" w:afterAutospacing="1"/>
      </w:pPr>
      <w:r>
        <w:t>Research and book travel arrangements, providing detailed itineraries.</w:t>
      </w:r>
    </w:p>
    <w:p w:rsidR="00E36CD6" w:rsidRDefault="00E36CD6" w:rsidP="00E36CD6">
      <w:pPr>
        <w:pStyle w:val="NormalWeb"/>
      </w:pPr>
      <w:r>
        <w:t>2004-2006: Administrative Supervisor, Basel tech,</w:t>
      </w:r>
    </w:p>
    <w:p w:rsidR="00E36CD6" w:rsidRDefault="00E36CD6" w:rsidP="00E36CD6">
      <w:pPr>
        <w:pStyle w:val="NormalWeb"/>
      </w:pPr>
      <w:r>
        <w:rPr>
          <w:rStyle w:val="Emphasis"/>
          <w:b/>
          <w:bCs/>
        </w:rPr>
        <w:t>Responsibilities:</w:t>
      </w:r>
    </w:p>
    <w:p w:rsidR="00E36CD6" w:rsidRDefault="00E36CD6" w:rsidP="00E36CD6">
      <w:pPr>
        <w:numPr>
          <w:ilvl w:val="0"/>
          <w:numId w:val="34"/>
        </w:numPr>
        <w:spacing w:before="100" w:beforeAutospacing="1" w:after="100" w:afterAutospacing="1"/>
        <w:ind w:left="1440"/>
      </w:pPr>
    </w:p>
    <w:p w:rsidR="00E36CD6" w:rsidRDefault="00E36CD6" w:rsidP="00E36CD6">
      <w:pPr>
        <w:numPr>
          <w:ilvl w:val="1"/>
          <w:numId w:val="34"/>
        </w:numPr>
        <w:spacing w:before="100" w:beforeAutospacing="1" w:after="100" w:afterAutospacing="1"/>
      </w:pPr>
      <w:r>
        <w:t>Monthly verification of departmental procurement cards.</w:t>
      </w:r>
    </w:p>
    <w:p w:rsidR="00E36CD6" w:rsidRDefault="00E36CD6" w:rsidP="00E36CD6">
      <w:pPr>
        <w:numPr>
          <w:ilvl w:val="0"/>
          <w:numId w:val="35"/>
        </w:numPr>
        <w:spacing w:before="100" w:beforeAutospacing="1" w:after="100" w:afterAutospacing="1"/>
        <w:ind w:left="1440"/>
      </w:pPr>
    </w:p>
    <w:p w:rsidR="00E36CD6" w:rsidRDefault="00E36CD6" w:rsidP="00E36CD6">
      <w:pPr>
        <w:numPr>
          <w:ilvl w:val="1"/>
          <w:numId w:val="35"/>
        </w:numPr>
        <w:spacing w:before="100" w:beforeAutospacing="1" w:after="100" w:afterAutospacing="1"/>
      </w:pPr>
      <w:r>
        <w:t>Submits monthly accounting reports by assembling, preparing, and analyzing data for approval.</w:t>
      </w:r>
    </w:p>
    <w:p w:rsidR="00E36CD6" w:rsidRDefault="00E36CD6" w:rsidP="00E36CD6">
      <w:pPr>
        <w:numPr>
          <w:ilvl w:val="0"/>
          <w:numId w:val="36"/>
        </w:numPr>
        <w:spacing w:before="100" w:beforeAutospacing="1" w:after="100" w:afterAutospacing="1"/>
        <w:ind w:left="1440"/>
      </w:pPr>
    </w:p>
    <w:p w:rsidR="00E36CD6" w:rsidRDefault="00E36CD6" w:rsidP="00E36CD6">
      <w:pPr>
        <w:numPr>
          <w:ilvl w:val="1"/>
          <w:numId w:val="36"/>
        </w:numPr>
        <w:spacing w:before="100" w:beforeAutospacing="1" w:after="100" w:afterAutospacing="1"/>
      </w:pPr>
      <w:r>
        <w:t>Prepare travel request for Director’s office.</w:t>
      </w:r>
    </w:p>
    <w:p w:rsidR="00E36CD6" w:rsidRDefault="00E36CD6" w:rsidP="00E36CD6">
      <w:pPr>
        <w:numPr>
          <w:ilvl w:val="0"/>
          <w:numId w:val="37"/>
        </w:numPr>
        <w:spacing w:before="100" w:beforeAutospacing="1" w:after="100" w:afterAutospacing="1"/>
        <w:ind w:left="1440"/>
      </w:pPr>
    </w:p>
    <w:p w:rsidR="00E36CD6" w:rsidRDefault="00E36CD6" w:rsidP="00E36CD6">
      <w:pPr>
        <w:numPr>
          <w:ilvl w:val="1"/>
          <w:numId w:val="37"/>
        </w:numPr>
        <w:spacing w:before="100" w:beforeAutospacing="1" w:after="100" w:afterAutospacing="1"/>
      </w:pPr>
      <w:r>
        <w:t>Process all travel expense reimbursements.</w:t>
      </w:r>
    </w:p>
    <w:p w:rsidR="00E36CD6" w:rsidRDefault="00E36CD6" w:rsidP="00E36CD6">
      <w:pPr>
        <w:numPr>
          <w:ilvl w:val="0"/>
          <w:numId w:val="38"/>
        </w:numPr>
        <w:spacing w:before="100" w:beforeAutospacing="1" w:after="100" w:afterAutospacing="1"/>
        <w:ind w:left="1440"/>
      </w:pPr>
    </w:p>
    <w:p w:rsidR="00E36CD6" w:rsidRDefault="00E36CD6" w:rsidP="00E36CD6">
      <w:pPr>
        <w:numPr>
          <w:ilvl w:val="1"/>
          <w:numId w:val="38"/>
        </w:numPr>
        <w:spacing w:before="100" w:beforeAutospacing="1" w:after="100" w:afterAutospacing="1"/>
      </w:pPr>
      <w:r>
        <w:t>Process petty cash reimbursements consistent with company procedures.</w:t>
      </w:r>
    </w:p>
    <w:p w:rsidR="00E36CD6" w:rsidRDefault="00E36CD6" w:rsidP="00E36CD6">
      <w:pPr>
        <w:numPr>
          <w:ilvl w:val="0"/>
          <w:numId w:val="39"/>
        </w:numPr>
        <w:spacing w:before="100" w:beforeAutospacing="1" w:after="100" w:afterAutospacing="1"/>
        <w:ind w:left="1440"/>
      </w:pPr>
    </w:p>
    <w:p w:rsidR="00E36CD6" w:rsidRDefault="00E36CD6" w:rsidP="00E36CD6">
      <w:pPr>
        <w:numPr>
          <w:ilvl w:val="1"/>
          <w:numId w:val="39"/>
        </w:numPr>
        <w:spacing w:before="100" w:beforeAutospacing="1" w:after="100" w:afterAutospacing="1"/>
      </w:pPr>
      <w:r>
        <w:t>Process invoice payments, prepare and track progress of purchase requisitions, transfer vouchers and bank deposits.</w:t>
      </w:r>
    </w:p>
    <w:p w:rsidR="00E36CD6" w:rsidRDefault="00E36CD6" w:rsidP="00E36CD6">
      <w:pPr>
        <w:pStyle w:val="NormalWeb"/>
      </w:pPr>
      <w:r>
        <w:rPr>
          <w:rStyle w:val="Strong"/>
        </w:rPr>
        <w:t>Skills &amp; Expertise:</w:t>
      </w:r>
    </w:p>
    <w:p w:rsidR="00E36CD6" w:rsidRDefault="00E36CD6" w:rsidP="00E36CD6">
      <w:pPr>
        <w:pStyle w:val="NormalWeb"/>
      </w:pPr>
      <w:r>
        <w:t>Software Application: Windows XP, Word 2003, Excel 2003, PowerPoint 2003, Access 2003, Publisher 2003 Windows 95 Word 97, Excel 97, PowerPoint 97, Access 97, Internet, Microsoft Word 6.0, One Source; Excel 5.0, PowerPoint 4.0, ABC Flow, (Windows); Lotus Organizer, On Time Calendar, Schedule Plus Calendar, Lotus Notes (electronic mail), Prolog Manager 6.5, and Shorthand</w:t>
      </w:r>
    </w:p>
    <w:p w:rsidR="00E36CD6" w:rsidRDefault="00E36CD6" w:rsidP="00E36CD6">
      <w:pPr>
        <w:pStyle w:val="NormalWeb"/>
      </w:pPr>
      <w:r>
        <w:rPr>
          <w:rStyle w:val="Strong"/>
        </w:rPr>
        <w:t>References:</w:t>
      </w:r>
    </w:p>
    <w:p w:rsidR="00E36CD6" w:rsidRDefault="00E36CD6" w:rsidP="00E36CD6">
      <w:pPr>
        <w:pStyle w:val="NormalWeb"/>
      </w:pPr>
      <w:proofErr w:type="gramStart"/>
      <w:r>
        <w:t>Will be furnished on demand.</w:t>
      </w:r>
      <w:proofErr w:type="gramEnd"/>
    </w:p>
    <w:p w:rsidR="00A90527" w:rsidRPr="00E36CD6" w:rsidRDefault="00A90527" w:rsidP="00E36CD6">
      <w:bookmarkStart w:id="0" w:name="_GoBack"/>
      <w:bookmarkEnd w:id="0"/>
    </w:p>
    <w:sectPr w:rsidR="00A90527" w:rsidRPr="00E36CD6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9F" w:rsidRDefault="0079369F" w:rsidP="005A7565">
      <w:r>
        <w:separator/>
      </w:r>
    </w:p>
  </w:endnote>
  <w:endnote w:type="continuationSeparator" w:id="0">
    <w:p w:rsidR="0079369F" w:rsidRDefault="0079369F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9F" w:rsidRDefault="0079369F" w:rsidP="005A7565">
      <w:r>
        <w:separator/>
      </w:r>
    </w:p>
  </w:footnote>
  <w:footnote w:type="continuationSeparator" w:id="0">
    <w:p w:rsidR="0079369F" w:rsidRDefault="0079369F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6F5C"/>
    <w:multiLevelType w:val="multilevel"/>
    <w:tmpl w:val="E04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11476"/>
    <w:multiLevelType w:val="multilevel"/>
    <w:tmpl w:val="682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3E1BAE"/>
    <w:multiLevelType w:val="multilevel"/>
    <w:tmpl w:val="4A0A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AE10A6"/>
    <w:multiLevelType w:val="multilevel"/>
    <w:tmpl w:val="AC2E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6459F"/>
    <w:multiLevelType w:val="multilevel"/>
    <w:tmpl w:val="57F0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B555C"/>
    <w:multiLevelType w:val="multilevel"/>
    <w:tmpl w:val="04E8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BD6158"/>
    <w:multiLevelType w:val="multilevel"/>
    <w:tmpl w:val="771E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DC5CD3"/>
    <w:multiLevelType w:val="multilevel"/>
    <w:tmpl w:val="8992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9E345D"/>
    <w:multiLevelType w:val="multilevel"/>
    <w:tmpl w:val="3BCE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AC6A69"/>
    <w:multiLevelType w:val="multilevel"/>
    <w:tmpl w:val="08CE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E722BB"/>
    <w:multiLevelType w:val="multilevel"/>
    <w:tmpl w:val="45F8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C3564A"/>
    <w:multiLevelType w:val="multilevel"/>
    <w:tmpl w:val="5DF0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0C4E80"/>
    <w:multiLevelType w:val="multilevel"/>
    <w:tmpl w:val="9DF0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F80D46"/>
    <w:multiLevelType w:val="multilevel"/>
    <w:tmpl w:val="C96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726560"/>
    <w:multiLevelType w:val="multilevel"/>
    <w:tmpl w:val="E0EE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C33879"/>
    <w:multiLevelType w:val="multilevel"/>
    <w:tmpl w:val="578C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8C1F6F"/>
    <w:multiLevelType w:val="multilevel"/>
    <w:tmpl w:val="3330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4245DC"/>
    <w:multiLevelType w:val="multilevel"/>
    <w:tmpl w:val="9226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D01310"/>
    <w:multiLevelType w:val="multilevel"/>
    <w:tmpl w:val="0156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294A1D"/>
    <w:multiLevelType w:val="multilevel"/>
    <w:tmpl w:val="D9F6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5D4A56"/>
    <w:multiLevelType w:val="multilevel"/>
    <w:tmpl w:val="053C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2C55AC"/>
    <w:multiLevelType w:val="multilevel"/>
    <w:tmpl w:val="BB00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7C0E0A"/>
    <w:multiLevelType w:val="multilevel"/>
    <w:tmpl w:val="A016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E97D45"/>
    <w:multiLevelType w:val="multilevel"/>
    <w:tmpl w:val="2490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706959"/>
    <w:multiLevelType w:val="multilevel"/>
    <w:tmpl w:val="8992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1C05BD"/>
    <w:multiLevelType w:val="multilevel"/>
    <w:tmpl w:val="B212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8A2A58"/>
    <w:multiLevelType w:val="multilevel"/>
    <w:tmpl w:val="64F4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61625B"/>
    <w:multiLevelType w:val="multilevel"/>
    <w:tmpl w:val="1D4E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AB74D7"/>
    <w:multiLevelType w:val="multilevel"/>
    <w:tmpl w:val="368C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1448CA"/>
    <w:multiLevelType w:val="multilevel"/>
    <w:tmpl w:val="5FCC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55077D"/>
    <w:multiLevelType w:val="multilevel"/>
    <w:tmpl w:val="F6B4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6A435E"/>
    <w:multiLevelType w:val="multilevel"/>
    <w:tmpl w:val="78C2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7"/>
  </w:num>
  <w:num w:numId="3">
    <w:abstractNumId w:val="28"/>
  </w:num>
  <w:num w:numId="4">
    <w:abstractNumId w:val="16"/>
  </w:num>
  <w:num w:numId="5">
    <w:abstractNumId w:val="31"/>
  </w:num>
  <w:num w:numId="6">
    <w:abstractNumId w:val="14"/>
  </w:num>
  <w:num w:numId="7">
    <w:abstractNumId w:val="15"/>
  </w:num>
  <w:num w:numId="8">
    <w:abstractNumId w:val="24"/>
  </w:num>
  <w:num w:numId="9">
    <w:abstractNumId w:val="7"/>
  </w:num>
  <w:num w:numId="10">
    <w:abstractNumId w:val="33"/>
  </w:num>
  <w:num w:numId="11">
    <w:abstractNumId w:val="5"/>
  </w:num>
  <w:num w:numId="12">
    <w:abstractNumId w:val="22"/>
  </w:num>
  <w:num w:numId="13">
    <w:abstractNumId w:val="11"/>
  </w:num>
  <w:num w:numId="14">
    <w:abstractNumId w:val="23"/>
  </w:num>
  <w:num w:numId="15">
    <w:abstractNumId w:val="18"/>
  </w:num>
  <w:num w:numId="16">
    <w:abstractNumId w:val="21"/>
  </w:num>
  <w:num w:numId="17">
    <w:abstractNumId w:val="19"/>
  </w:num>
  <w:num w:numId="18">
    <w:abstractNumId w:val="35"/>
  </w:num>
  <w:num w:numId="19">
    <w:abstractNumId w:val="30"/>
  </w:num>
  <w:num w:numId="20">
    <w:abstractNumId w:val="0"/>
  </w:num>
  <w:num w:numId="21">
    <w:abstractNumId w:val="8"/>
  </w:num>
  <w:num w:numId="22">
    <w:abstractNumId w:val="20"/>
  </w:num>
  <w:num w:numId="23">
    <w:abstractNumId w:val="3"/>
  </w:num>
  <w:num w:numId="24">
    <w:abstractNumId w:val="37"/>
  </w:num>
  <w:num w:numId="25">
    <w:abstractNumId w:val="27"/>
  </w:num>
  <w:num w:numId="26">
    <w:abstractNumId w:val="25"/>
  </w:num>
  <w:num w:numId="27">
    <w:abstractNumId w:val="9"/>
  </w:num>
  <w:num w:numId="28">
    <w:abstractNumId w:val="13"/>
  </w:num>
  <w:num w:numId="29">
    <w:abstractNumId w:val="36"/>
  </w:num>
  <w:num w:numId="30">
    <w:abstractNumId w:val="32"/>
  </w:num>
  <w:num w:numId="31">
    <w:abstractNumId w:val="1"/>
  </w:num>
  <w:num w:numId="32">
    <w:abstractNumId w:val="10"/>
  </w:num>
  <w:num w:numId="33">
    <w:abstractNumId w:val="4"/>
  </w:num>
  <w:num w:numId="34">
    <w:abstractNumId w:val="29"/>
  </w:num>
  <w:num w:numId="35">
    <w:abstractNumId w:val="6"/>
  </w:num>
  <w:num w:numId="36">
    <w:abstractNumId w:val="26"/>
  </w:num>
  <w:num w:numId="37">
    <w:abstractNumId w:val="34"/>
  </w:num>
  <w:num w:numId="38">
    <w:abstractNumId w:val="3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E5"/>
    <w:rsid w:val="000208CD"/>
    <w:rsid w:val="000643B3"/>
    <w:rsid w:val="000A20B8"/>
    <w:rsid w:val="000B4391"/>
    <w:rsid w:val="000E6D36"/>
    <w:rsid w:val="0015295F"/>
    <w:rsid w:val="00162986"/>
    <w:rsid w:val="001B0371"/>
    <w:rsid w:val="001C29E5"/>
    <w:rsid w:val="001E0FD6"/>
    <w:rsid w:val="001E6A4B"/>
    <w:rsid w:val="0024293F"/>
    <w:rsid w:val="00244D44"/>
    <w:rsid w:val="00251FA2"/>
    <w:rsid w:val="00280927"/>
    <w:rsid w:val="00292655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737DB"/>
    <w:rsid w:val="004C4A7A"/>
    <w:rsid w:val="004E676C"/>
    <w:rsid w:val="00532F85"/>
    <w:rsid w:val="00540441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206A2"/>
    <w:rsid w:val="00743C1C"/>
    <w:rsid w:val="0079369F"/>
    <w:rsid w:val="007C56F7"/>
    <w:rsid w:val="007C734D"/>
    <w:rsid w:val="00814728"/>
    <w:rsid w:val="008524B4"/>
    <w:rsid w:val="008A57C6"/>
    <w:rsid w:val="008A60B6"/>
    <w:rsid w:val="008D41CD"/>
    <w:rsid w:val="00940F57"/>
    <w:rsid w:val="00977F31"/>
    <w:rsid w:val="0098550F"/>
    <w:rsid w:val="009C6AA9"/>
    <w:rsid w:val="00A04473"/>
    <w:rsid w:val="00A23D2E"/>
    <w:rsid w:val="00A90527"/>
    <w:rsid w:val="00AA0CA0"/>
    <w:rsid w:val="00AF3F0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36CD6"/>
    <w:rsid w:val="00E44059"/>
    <w:rsid w:val="00E64610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9715D"/>
    <w:rsid w:val="00FF43F4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styleId="Emphasis">
    <w:name w:val="Emphasis"/>
    <w:basedOn w:val="DefaultParagraphFont"/>
    <w:uiPriority w:val="20"/>
    <w:qFormat/>
    <w:rsid w:val="00E36C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styleId="Emphasis">
    <w:name w:val="Emphasis"/>
    <w:basedOn w:val="DefaultParagraphFont"/>
    <w:uiPriority w:val="20"/>
    <w:qFormat/>
    <w:rsid w:val="00E36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2312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Khalil</cp:lastModifiedBy>
  <cp:revision>2</cp:revision>
  <cp:lastPrinted>2018-05-22T10:14:00Z</cp:lastPrinted>
  <dcterms:created xsi:type="dcterms:W3CDTF">2018-05-22T10:15:00Z</dcterms:created>
  <dcterms:modified xsi:type="dcterms:W3CDTF">2018-05-22T10:15:00Z</dcterms:modified>
</cp:coreProperties>
</file>